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Менторинг: команда вчиться на своєму ШІ-проєкті, я веду</w:t>
      </w:r>
    </w:p>
    <w:p>
      <w:r>
        <w:t>Група до шести людей вчиться на своїй робочій задачі: крок за кроком опановує асистента, базу знань чи автоматизацію на готових сервісах, а я веду кожну сесію і перевіряю, що вийшло. Типовий обсяг — кілька годин на місяць протягом трьох–шести місяців.</w:t>
      </w:r>
    </w:p>
    <w:p>
      <w:r>
        <w:t>години на місяць — формат · 300$ за годину — вартість · до 6 людей — у групі проєкту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Навчання було, проєкту нема</w:t>
      </w:r>
      <w:r>
        <w:t xml:space="preserve"> — Команда вже пройшла навчання і хоче зробити своє: асистента чи базу знань під задачу, яка зʼїдає найбільше часу.</w:t>
      </w:r>
    </w:p>
    <w:p>
      <w:pPr>
        <w:pStyle w:val="ListBullet"/>
      </w:pPr>
      <w:r>
        <w:rPr>
          <w:b/>
        </w:rPr>
        <w:t>Розробку замовляти рано</w:t>
      </w:r>
      <w:r>
        <w:t xml:space="preserve"> — Задача є, але платити розробникам ще рано: спершу треба перевірити, чи її закривають готові сервіси.</w:t>
      </w:r>
    </w:p>
    <w:p>
      <w:pPr>
        <w:pStyle w:val="ListBullet"/>
      </w:pPr>
      <w:r>
        <w:rPr>
          <w:b/>
        </w:rPr>
        <w:t>Підтримувати своїми людьми</w:t>
      </w:r>
      <w:r>
        <w:t xml:space="preserve"> — Хочете, щоб інструмент знали й підтримували ваші люди, а не підрядник, який після здачі проєкту зникне.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задача</w:t>
      </w:r>
      <w:r>
        <w:t xml:space="preserve"> — Пʼятнадцять хвилин безкоштовно: розпитую про задачу й людей і кажу, чи вона закривається готовими сервісами без розробки.</w:t>
      </w:r>
    </w:p>
    <w:p>
      <w:pPr>
        <w:pStyle w:val="ListNumber"/>
      </w:pPr>
      <w:r>
        <w:rPr>
          <w:b/>
        </w:rPr>
        <w:t>Вчитесь на своїй задачі</w:t>
      </w:r>
      <w:r>
        <w:t xml:space="preserve"> — Кілька годин на місяць група показує, що зробила, я розбираю на екрані, де воно зламається, і даю наступний крок.</w:t>
      </w:r>
    </w:p>
    <w:p>
      <w:pPr>
        <w:pStyle w:val="ListNumber"/>
      </w:pPr>
      <w:r>
        <w:rPr>
          <w:b/>
        </w:rPr>
        <w:t>Перевірка на реальних задачах</w:t>
      </w:r>
      <w:r>
        <w:t xml:space="preserve"> — Інструмент проганяємо на справжніх даних і міряємо час до і після, щоб рішення про запуск ухвалювати на цифрах.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Навичка і робочий результат</w:t>
      </w:r>
      <w:r>
        <w:t xml:space="preserve"> — Команда вміє сама налаштувати асистента, базу знань чи автоматизацію, і перший такий результат уже працює.</w:t>
      </w:r>
    </w:p>
    <w:p>
      <w:pPr>
        <w:pStyle w:val="ListBullet"/>
      </w:pPr>
      <w:r>
        <w:rPr>
          <w:b/>
        </w:rPr>
        <w:t>Ефект у грошах</w:t>
      </w:r>
      <w:r>
        <w:t xml:space="preserve"> — Зекономлені години × кількість людей × вартість години ролі: видно, скільки інструмент повертає щомісяця.</w:t>
      </w:r>
    </w:p>
    <w:p>
      <w:pPr>
        <w:pStyle w:val="ListBullet"/>
      </w:pPr>
      <w:r>
        <w:rPr>
          <w:b/>
        </w:rPr>
        <w:t>Розвивають без мене</w:t>
      </w:r>
      <w:r>
        <w:t xml:space="preserve"> — Команда знає, як інструмент влаштований, тож правити й розвивати його далі може сама, без мене.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Розробка під ключ</w:t>
      </w:r>
      <w:r>
        <w:t xml:space="preserve"> — Складні агенти й інтеграції з вашими системами — це команда розробки, і таку роботу я передаю партнерам.</w:t>
      </w:r>
    </w:p>
    <w:p>
      <w:pPr>
        <w:pStyle w:val="ListBullet"/>
      </w:pPr>
      <w:r>
        <w:rPr>
          <w:b/>
        </w:rPr>
        <w:t>Робити замість вас</w:t>
      </w:r>
      <w:r>
        <w:t xml:space="preserve"> — Руками працює група, а я веду й перевіряю: так навичка лишається в команді, і після проєкту є кому все підтримувати.</w:t>
      </w:r>
    </w:p>
    <w:p>
      <w:pPr>
        <w:pStyle w:val="ListBullet"/>
      </w:pPr>
      <w:r>
        <w:rPr>
          <w:b/>
        </w:rPr>
        <w:t>Навчання з нуля</w:t>
      </w:r>
      <w:r>
        <w:t xml:space="preserve"> — Менторинг не замінює базового навчання: якщо група ще не працює з ШІ щодня, спершу заняття, інакше години підуть на базу.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Одна задача з цифрами</w:t>
      </w:r>
      <w:r>
        <w:t xml:space="preserve"> — Задача, яка зʼїдає найбільше часу, і скільки годин на місяць вона займає зараз: без цього нема з чим порівнювати.</w:t>
      </w:r>
    </w:p>
    <w:p>
      <w:pPr>
        <w:pStyle w:val="ListBullet"/>
      </w:pPr>
      <w:r>
        <w:rPr>
          <w:b/>
        </w:rPr>
        <w:t>Час команди в календарі</w:t>
      </w:r>
      <w:r>
        <w:t xml:space="preserve"> — Між сесіями група працює над задачею сама, тому керівник погоджує їй кілька годин на тиждень і не забирає їх під поточне.</w:t>
      </w:r>
    </w:p>
    <w:p>
      <w:pPr>
        <w:pStyle w:val="ListBullet"/>
      </w:pPr>
      <w:r>
        <w:rPr>
          <w:b/>
        </w:rPr>
        <w:t>Доступи й дозволи безпеки</w:t>
      </w:r>
      <w:r>
        <w:t xml:space="preserve"> — Акаунти в сервісах, з якими працюємо, і погоджене з безпекою рішення, які дані туди можна вантажити.</w:t>
      </w:r>
    </w:p>
    <w:p>
      <w:pPr>
        <w:pStyle w:val="Heading2"/>
      </w:pPr>
      <w:r>
        <w:t>Умови</w:t>
      </w:r>
    </w:p>
    <w:p>
      <w:pPr>
        <w:pStyle w:val="ListBullet"/>
      </w:pPr>
      <w:r>
        <w:t>300$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toring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