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Цифрова грамотність: база перед навчанням ШІ</w:t>
      </w:r>
    </w:p>
    <w:p>
      <w:r>
        <w:t>Цифрова грамотність перед навчанням ШІ: вхід в акаунти, файли й хмара, Word, Excel і CRM — у групі або один на один. Окремо не продаю: це частина пакета від трьох занять, від 1800$.</w:t>
      </w:r>
    </w:p>
    <w:p>
      <w:r>
        <w:t>від 3 занять — тривалість · у пакеті — окремо не продається · Етап 0 — до навчання ШІ</w:t>
      </w:r>
    </w:p>
    <w:p>
      <w:pPr>
        <w:pStyle w:val="Heading2"/>
      </w:pPr>
      <w:r>
        <w:t>Коли це потрібно</w:t>
      </w:r>
    </w:p>
    <w:p>
      <w:r>
        <w:rPr>
          <w:i/>
        </w:rPr>
        <w:t>Якщо впізнаєте свою команду хоч в одному пункті</w:t>
      </w:r>
    </w:p>
    <w:p>
      <w:pPr>
        <w:pStyle w:val="ListBullet"/>
      </w:pPr>
      <w:r>
        <w:rPr>
          <w:b/>
        </w:rPr>
        <w:t>Акаунти куплені, входу немає</w:t>
      </w:r>
      <w:r>
        <w:t xml:space="preserve"> — Компанія купила й оплатила людям ШІ-акаунти, а частина співробітників туди ще не заходила й не знає, як це зробити.</w:t>
      </w:r>
    </w:p>
    <w:p>
      <w:pPr>
        <w:pStyle w:val="ListBullet"/>
      </w:pPr>
      <w:r>
        <w:rPr>
          <w:b/>
        </w:rPr>
        <w:t>Друкують двома пальцями</w:t>
      </w:r>
      <w:r>
        <w:t xml:space="preserve"> — Ви плануєте агента чи навчання, а люди повільно набирають текст, не знають гарячих клавіш і губляться в браузері.</w:t>
      </w:r>
    </w:p>
    <w:p>
      <w:pPr>
        <w:pStyle w:val="ListBullet"/>
      </w:pPr>
      <w:r>
        <w:rPr>
          <w:b/>
        </w:rPr>
        <w:t>Хтось починає з нуля</w:t>
      </w:r>
      <w:r>
        <w:t xml:space="preserve"> — У групі хтось уже впевнено працює за компʼютером, а хтось у ньому клацати не вміє, і на спільному занятті про ШІ такі люди випадуть.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діагностика</w:t>
      </w:r>
      <w:r>
        <w:t xml:space="preserve"> — Безкоштовні пʼятнадцять хвилин, далі коротке практичне завдання для кожного: видно, кому потрібна база, а хто може йти одразу на навчання ШІ.</w:t>
      </w:r>
    </w:p>
    <w:p>
      <w:pPr>
        <w:pStyle w:val="ListNumber"/>
      </w:pPr>
      <w:r>
        <w:rPr>
          <w:b/>
        </w:rPr>
        <w:t>Заняття на годину-дві</w:t>
      </w:r>
      <w:r>
        <w:t xml:space="preserve"> — Показую на своєму екрані — від входу й двофакторки до гарячих клавіш і голосового вводу, — а люди одразу повторюють у своїх програмах.</w:t>
      </w:r>
    </w:p>
    <w:p>
      <w:pPr>
        <w:pStyle w:val="ListNumber"/>
      </w:pPr>
      <w:r>
        <w:rPr>
          <w:b/>
        </w:rPr>
        <w:t>Що лишається після</w:t>
      </w:r>
      <w:r>
        <w:t xml:space="preserve"> — Запис заняття зберігається у вас назавжди, а коли база є, група може йти далі — на воркшоп чи серію занять про ШІ.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Акаунти й безпека</w:t>
      </w:r>
      <w:r>
        <w:t xml:space="preserve"> — Сам заходить у пошту, CRM і корпоративний Copilot, ставить надійний пароль і вмикає двофакторну перевірку.</w:t>
      </w:r>
    </w:p>
    <w:p>
      <w:pPr>
        <w:pStyle w:val="ListBullet"/>
      </w:pPr>
      <w:r>
        <w:rPr>
          <w:b/>
        </w:rPr>
        <w:t>Файли, хмара, клавіші</w:t>
      </w:r>
      <w:r>
        <w:t xml:space="preserve"> — Знаходить файл у папках і хмарі, не губиться у вкладках браузера, знає гарячі клавіші й надиктовує текст голосом.</w:t>
      </w:r>
    </w:p>
    <w:p>
      <w:pPr>
        <w:pStyle w:val="ListBullet"/>
      </w:pPr>
      <w:r>
        <w:rPr>
          <w:b/>
        </w:rPr>
        <w:t>Office і CRM на ділі</w:t>
      </w:r>
      <w:r>
        <w:t xml:space="preserve"> — Фільтрує й сортує таблицю в Excel, оформлює документ у Word і слайди в PowerPoint, а картку клієнта в CRM заповнює до кінця.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Промпти й агенти</w:t>
      </w:r>
      <w:r>
        <w:t xml:space="preserve"> — Промпти, асистенти й агенти — наступні кроки: у ШІ-акаунт тут лише заходимо й шукаємо налаштування, а працюємо в ньому вже далі.</w:t>
      </w:r>
    </w:p>
    <w:p>
      <w:pPr>
        <w:pStyle w:val="ListBullet"/>
      </w:pPr>
      <w:r>
        <w:rPr>
          <w:b/>
        </w:rPr>
        <w:t>Інтеграція у ваші системи</w:t>
      </w:r>
      <w:r>
        <w:t xml:space="preserve"> — У ваші робочі системи я не заходжу навіть під NDA: ліцензії й доступи до них людям видає ваш ІТ.</w:t>
      </w:r>
    </w:p>
    <w:p>
      <w:pPr>
        <w:pStyle w:val="ListBullet"/>
      </w:pPr>
      <w:r>
        <w:rPr>
          <w:b/>
        </w:rPr>
        <w:t>Оцифрування процесів</w:t>
      </w:r>
      <w:r>
        <w:t xml:space="preserve"> — Описати процеси й перевести документи з паперу в цифру — це окрема робота, а не навчання людей.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Доступи видані наперед</w:t>
      </w:r>
      <w:r>
        <w:t xml:space="preserve"> — Робочі акаунти створені й видані кожному до заняття, щоб на ньому ми відпрацьовували вхід, а не чекали доступів.</w:t>
      </w:r>
    </w:p>
    <w:p>
      <w:pPr>
        <w:pStyle w:val="ListBullet"/>
      </w:pPr>
      <w:r>
        <w:rPr>
          <w:b/>
        </w:rPr>
        <w:t>Завдання замість анкети</w:t>
      </w:r>
      <w:r>
        <w:t xml:space="preserve"> — Кожен до старту робить коротке практичне завдання: анкети самооцінки майже не заповнюють, а завдання показує рівень чесно.</w:t>
      </w:r>
    </w:p>
    <w:p>
      <w:pPr>
        <w:pStyle w:val="ListBullet"/>
      </w:pPr>
      <w:r>
        <w:rPr>
          <w:b/>
        </w:rPr>
        <w:t>Що дозволено безпекою</w:t>
      </w:r>
      <w:r>
        <w:t xml:space="preserve"> — Скажіть, які сервіси у вас дозволені: якщо лише Copilot, вхід і налаштування відпрацьовуємо саме на ньому.</w:t>
      </w:r>
    </w:p>
    <w:p>
      <w:pPr>
        <w:pStyle w:val="Heading2"/>
      </w:pPr>
      <w:r>
        <w:t>Умови</w:t>
      </w:r>
    </w:p>
    <w:p>
      <w:pPr>
        <w:pStyle w:val="ListBullet"/>
      </w:pPr>
      <w:r>
        <w:t>300$ за годину на групу, онлайн, українською.</w:t>
      </w:r>
    </w:p>
    <w:p>
      <w:pPr>
        <w:pStyle w:val="ListBullet"/>
      </w:pPr>
      <w:r>
        <w:t>Оплата: 50% до старту, 50% після.</w:t>
      </w:r>
    </w:p>
    <w:p>
      <w:pPr>
        <w:pStyle w:val="ListBullet"/>
      </w:pPr>
      <w:r>
        <w:t>ФОП без ПДВ; договір, акт, за потреби NDA.</w:t>
      </w:r>
    </w:p>
    <w:p>
      <w:pPr>
        <w:pStyle w:val="Heading2"/>
      </w:pPr>
      <w:r>
        <w:t>Контакти</w:t>
      </w:r>
    </w:p>
    <w:p>
      <w:r>
        <w:t>Богдан Щербаков, корпоративний ШІ-тренер</w:t>
      </w:r>
    </w:p>
    <w:p>
      <w:r>
        <w:t>bohdan@hworknet.com · t.me/hworkneter · безкоштовний дзвінок на 15 хвилин: hworknet.com/contacts</w:t>
      </w:r>
    </w:p>
    <w:p>
      <w:r>
        <w:drawing>
          <wp:inline xmlns:a="http://schemas.openxmlformats.org/drawingml/2006/main" xmlns:pic="http://schemas.openxmlformats.org/drawingml/2006/picture">
            <wp:extent cx="1080000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gital-literacy-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7534E"/>
          <w:sz w:val="17"/>
        </w:rPr>
        <w:t>Сторінка програми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