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Три-чотири заняття під один відділ</w:t>
      </w:r>
    </w:p>
    <w:p>
      <w:r>
        <w:t>Три-чотири заняття по дві години на один відділ, від 1500$. Онлайн: програма збирається з анкети по болях команди, практика — на її задачах.</w:t>
      </w:r>
    </w:p>
    <w:p>
      <w:r>
        <w:t>3–4 × 2 години — тривалість · від 1500$ — вартість · 1–2 тижні — між заняттями</w:t>
      </w:r>
    </w:p>
    <w:p>
      <w:pPr>
        <w:pStyle w:val="Heading2"/>
      </w:pPr>
      <w:r>
        <w:t>Кому це потрібно</w:t>
      </w:r>
    </w:p>
    <w:p>
      <w:pPr>
        <w:pStyle w:val="ListBullet"/>
      </w:pPr>
      <w:r>
        <w:rPr>
          <w:b/>
        </w:rPr>
        <w:t>Відділ зі спільними задачами</w:t>
      </w:r>
      <w:r>
        <w:t xml:space="preserve"> — Від пʼяти до тридцяти людей з однаковими задачами: маркетинг і продажі, редакція, юристи, HR і рекрутинг, керівники.</w:t>
      </w:r>
    </w:p>
    <w:p>
      <w:pPr>
        <w:pStyle w:val="ListBullet"/>
      </w:pPr>
      <w:r>
        <w:rPr>
          <w:b/>
        </w:rPr>
        <w:t>Різний рівень усередині</w:t>
      </w:r>
      <w:r>
        <w:t xml:space="preserve"> — Хтось уже пробував сам, хтось відкриває чат уперше — перше заняття зводить відділ до одного розуміння.</w:t>
      </w:r>
    </w:p>
    <w:p>
      <w:pPr>
        <w:pStyle w:val="ListBullet"/>
      </w:pPr>
      <w:r>
        <w:rPr>
          <w:b/>
        </w:rPr>
        <w:t>Наступний крок після пілоту</w:t>
      </w:r>
      <w:r>
        <w:t xml:space="preserve"> — Пілотне заняття показало, що працює, а відділ питає, що далі: серія — це вже робота під його задачі.</w:t>
      </w:r>
    </w:p>
    <w:p>
      <w:pPr>
        <w:pStyle w:val="Heading2"/>
      </w:pPr>
      <w:r>
        <w:t>Як це відбувається</w:t>
      </w:r>
    </w:p>
    <w:p>
      <w:r>
        <w:rPr>
          <w:i/>
        </w:rPr>
        <w:t>Починається з дзвінка на 15 хвилин</w:t>
      </w:r>
    </w:p>
    <w:p>
      <w:pPr>
        <w:pStyle w:val="ListNumber"/>
      </w:pPr>
      <w:r>
        <w:rPr>
          <w:b/>
        </w:rPr>
        <w:t>Дзвінок і анкета</w:t>
      </w:r>
      <w:r>
        <w:t xml:space="preserve"> — Пʼятнадцять хвилин безкоштовно — хто в команді і де горить час, а далі відділ заповнює анкету по болях, під яку я збираю програму.</w:t>
      </w:r>
    </w:p>
    <w:p>
      <w:pPr>
        <w:pStyle w:val="ListNumber"/>
      </w:pPr>
      <w:r>
        <w:rPr>
          <w:b/>
        </w:rPr>
        <w:t>Три-чотири заняття</w:t>
      </w:r>
      <w:r>
        <w:t xml:space="preserve"> — Перше вирівнює рівень, наступні — під задачі відділу: теорія, демонстрація екрана, практика на ваших документах і домашнє між заняттями.</w:t>
      </w:r>
    </w:p>
    <w:p>
      <w:pPr>
        <w:pStyle w:val="ListNumber"/>
      </w:pPr>
      <w:r>
        <w:rPr>
          <w:b/>
        </w:rPr>
        <w:t>Запис і замір рівня</w:t>
      </w:r>
      <w:r>
        <w:t xml:space="preserve"> — Запис, презентації, шаблони й промпти лишаються у вас назавжди, а команда ставить собі рівень від нуля до десяти на старті і в кінці.</w:t>
      </w:r>
    </w:p>
    <w:p>
      <w:pPr>
        <w:pStyle w:val="Heading2"/>
      </w:pPr>
      <w:r>
        <w:t>Що ви вмієте після</w:t>
      </w:r>
    </w:p>
    <w:p>
      <w:pPr>
        <w:pStyle w:val="ListBullet"/>
      </w:pPr>
      <w:r>
        <w:rPr>
          <w:b/>
        </w:rPr>
        <w:t>Кілька сервісів під задачі</w:t>
      </w:r>
      <w:r>
        <w:t xml:space="preserve"> — Не один чат на все, а кілька сервісів, кожен під свою задачу: це другий щабель навчання, а звідси люди йдуть до власних скілів і GPT-шок.</w:t>
      </w:r>
    </w:p>
    <w:p>
      <w:pPr>
        <w:pStyle w:val="ListBullet"/>
      </w:pPr>
      <w:r>
        <w:rPr>
          <w:b/>
        </w:rPr>
        <w:t>Своє на руках</w:t>
      </w:r>
      <w:r>
        <w:t xml:space="preserve"> — У METRO кожен зібрав власного асистента під свою задачу, у юридичній команді — асистентів під шаблонні документи з базою знань.</w:t>
      </w:r>
    </w:p>
    <w:p>
      <w:pPr>
        <w:pStyle w:val="ListBullet"/>
      </w:pPr>
      <w:r>
        <w:rPr>
          <w:b/>
        </w:rPr>
        <w:t>Замір до і після</w:t>
      </w:r>
      <w:r>
        <w:t xml:space="preserve"> — Зріз рівня видно на кожному потоці: у банку середня самооцінка зростала з трьох-чотирьох до семи-восьми, у частини людей не змінювалась.</w:t>
      </w:r>
    </w:p>
    <w:p>
      <w:pPr>
        <w:pStyle w:val="Heading2"/>
      </w:pPr>
      <w:r>
        <w:t>Чого не буде</w:t>
      </w:r>
    </w:p>
    <w:p>
      <w:pPr>
        <w:pStyle w:val="ListBullet"/>
      </w:pPr>
      <w:r>
        <w:rPr>
          <w:b/>
        </w:rPr>
        <w:t>Агенти під ключ</w:t>
      </w:r>
      <w:r>
        <w:t xml:space="preserve"> — Складні агенти — це інша команда, я передаю їх партнерам; тут навчання, а зібрати для вас асистентів, GPTs чи Make — окрема робота.</w:t>
      </w:r>
    </w:p>
    <w:p>
      <w:pPr>
        <w:pStyle w:val="ListBullet"/>
      </w:pPr>
      <w:r>
        <w:rPr>
          <w:b/>
        </w:rPr>
        <w:t>Офлайнові заняття</w:t>
      </w:r>
      <w:r>
        <w:t xml:space="preserve"> — Працюю тільки онлайн — Zoom, Google Meet, Microsoft Teams, на чому вам зручно, підлаштовуюсь під ваш стек.</w:t>
      </w:r>
    </w:p>
    <w:p>
      <w:pPr>
        <w:pStyle w:val="ListBullet"/>
      </w:pPr>
      <w:r>
        <w:rPr>
          <w:b/>
        </w:rPr>
        <w:t>Гарантія, що користуватимуться</w:t>
      </w:r>
      <w:r>
        <w:t xml:space="preserve"> — Я відповідаю за те, що люди вміють; далі йде менеджментський шар, і він вирішальніший — навчання не панацея.</w:t>
      </w:r>
    </w:p>
    <w:p>
      <w:pPr>
        <w:pStyle w:val="Heading2"/>
      </w:pPr>
      <w:r>
        <w:t>Що потрібно від вас</w:t>
      </w:r>
    </w:p>
    <w:p>
      <w:r>
        <w:rPr>
          <w:i/>
        </w:rPr>
        <w:t>Без цього програма збереться загальною</w:t>
      </w:r>
    </w:p>
    <w:p>
      <w:pPr>
        <w:pStyle w:val="ListBullet"/>
      </w:pPr>
      <w:r>
        <w:rPr>
          <w:b/>
        </w:rPr>
        <w:t>Анкета по болях</w:t>
      </w:r>
      <w:r>
        <w:t xml:space="preserve"> — Рутинні задачі відділу, що зʼїдає найбільше часу і що делегували б ШІ-асистенту — програма збирається під ці відповіді, а не з заготовки.</w:t>
      </w:r>
    </w:p>
    <w:p>
      <w:pPr>
        <w:pStyle w:val="ListBullet"/>
      </w:pPr>
      <w:r>
        <w:rPr>
          <w:b/>
        </w:rPr>
        <w:t>Ваші робочі документи</w:t>
      </w:r>
      <w:r>
        <w:t xml:space="preserve"> — Договір, аналітична записка, бриф, звіт — те, що у вас реально в роботі; персональні дані перед заняттям знеособлюємо.</w:t>
      </w:r>
    </w:p>
    <w:p>
      <w:pPr>
        <w:pStyle w:val="ListBullet"/>
      </w:pPr>
      <w:r>
        <w:rPr>
          <w:b/>
        </w:rPr>
        <w:t>Платні акаунти</w:t>
      </w:r>
      <w:r>
        <w:t xml:space="preserve"> — Бажано, але не блокер: частина функцій на безкоштовних версіях недоступна, без платних показую зі своїх.</w:t>
      </w:r>
    </w:p>
    <w:p>
      <w:pPr>
        <w:pStyle w:val="Heading2"/>
      </w:pPr>
      <w:r>
        <w:t>Умови</w:t>
      </w:r>
    </w:p>
    <w:p>
      <w:pPr>
        <w:pStyle w:val="ListBullet"/>
      </w:pPr>
      <w:r>
        <w:t>250$ за годину на групу, онлайн, українською.</w:t>
      </w:r>
    </w:p>
    <w:p>
      <w:pPr>
        <w:pStyle w:val="ListBullet"/>
      </w:pPr>
      <w:r>
        <w:t>Оплата: 50% до старту, 50% після.</w:t>
      </w:r>
    </w:p>
    <w:p>
      <w:pPr>
        <w:pStyle w:val="ListBullet"/>
      </w:pPr>
      <w:r>
        <w:t>ФОП без ПДВ; договір, акт, за потреби NDA.</w:t>
      </w:r>
    </w:p>
    <w:p>
      <w:pPr>
        <w:pStyle w:val="Heading2"/>
      </w:pPr>
      <w:r>
        <w:t>Контакти</w:t>
      </w:r>
    </w:p>
    <w:p>
      <w:r>
        <w:t>Богдан Щербаков, корпоративний ШІ-тренер</w:t>
      </w:r>
    </w:p>
    <w:p>
      <w:r>
        <w:t>bohdan@hworknet.com · t.me/hworkneter · безкоштовний дзвінок на 15 хвилин: hworknet.com/contacts</w:t>
      </w:r>
    </w:p>
    <w:p>
      <w:r>
        <w:drawing>
          <wp:inline xmlns:a="http://schemas.openxmlformats.org/drawingml/2006/main" xmlns:pic="http://schemas.openxmlformats.org/drawingml/2006/picture">
            <wp:extent cx="1080000" cy="10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urse-q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0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color w:val="57534E"/>
          <w:sz w:val="17"/>
        </w:rPr>
        <w:t>Сторінка програми</w:t>
      </w:r>
    </w:p>
    <w:sectPr w:rsidR="00FC693F" w:rsidRPr="0006063C" w:rsidSect="00034616">
      <w:pgSz w:w="12240" w:h="15840"/>
      <w:pgMar w:top="1247" w:right="1701" w:bottom="124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12" w:lineRule="auto" w:after="120"/>
    </w:pPr>
    <w:rPr>
      <w:rFonts w:ascii="Arial" w:hAnsi="Arial" w:eastAsia="Arial" w:cs="Arial"/>
      <w:color w:val="1C191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40" w:line="276" w:lineRule="auto"/>
      <w:outlineLvl w:val="0"/>
    </w:pPr>
    <w:rPr>
      <w:rFonts w:ascii="Arial" w:hAnsi="Arial" w:eastAsia="Arial" w:cs="Arial"/>
      <w:b/>
      <w:bCs/>
      <w:i w:val="0"/>
      <w:color w:val="C8102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140" w:line="276" w:lineRule="auto"/>
      <w:outlineLvl w:val="1"/>
    </w:pPr>
    <w:rPr>
      <w:rFonts w:ascii="Arial" w:hAnsi="Arial" w:eastAsia="Arial" w:cs="Arial"/>
      <w:b/>
      <w:bCs/>
      <w:i w:val="0"/>
      <w:color w:val="C810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40" w:line="276" w:lineRule="auto" w:before="0"/>
      <w:contextualSpacing/>
    </w:pPr>
    <w:rPr>
      <w:rFonts w:ascii="Arial" w:hAnsi="Arial" w:eastAsia="Arial" w:cs="Arial"/>
      <w:b/>
      <w:i w:val="0"/>
      <w:color w:val="C8102E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line="312" w:lineRule="auto" w:after="100"/>
      <w:contextualSpacing/>
    </w:pPr>
    <w:rPr>
      <w:rFonts w:ascii="Arial" w:hAnsi="Arial" w:eastAsia="Arial" w:cs="Arial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line="312" w:lineRule="auto" w:after="100"/>
      <w:contextualSpacing/>
    </w:pPr>
    <w:rPr>
      <w:rFonts w:ascii="Arial" w:hAnsi="Arial" w:eastAsia="Arial" w:cs="Arial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