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Для керівників: один на один або малою групою</w:t>
      </w:r>
    </w:p>
    <w:p>
      <w:r>
        <w:t>Один на один — година або дві на ваших робочих задачах: приносите їх, я вмикаю демонстрацію екрана і показую, як роблю це в себе. Або мала група для керівників. 250$ за годину.</w:t>
      </w:r>
    </w:p>
    <w:p>
      <w:r>
        <w:t>1–2 години — тривалість · від 250$ — вартість · 2–3 сесії — зазвичай вистачає</w:t>
      </w:r>
    </w:p>
    <w:p>
      <w:pPr>
        <w:pStyle w:val="Heading2"/>
      </w:pPr>
      <w:r>
        <w:t>Кому це потрібно</w:t>
      </w:r>
    </w:p>
    <w:p>
      <w:pPr>
        <w:pStyle w:val="ListBullet"/>
      </w:pPr>
      <w:r>
        <w:rPr>
          <w:b/>
        </w:rPr>
        <w:t>Своя задача, не командна</w:t>
      </w:r>
      <w:r>
        <w:t xml:space="preserve"> — Власник або керівник ставить ШІ собі: у менторстві Google кожен менті приходив зі своєю задачею і виходив зі своїм рішенням.</w:t>
      </w:r>
    </w:p>
    <w:p>
      <w:pPr>
        <w:pStyle w:val="ListBullet"/>
      </w:pPr>
      <w:r>
        <w:rPr>
          <w:b/>
        </w:rPr>
        <w:t>Краще зроблю руками</w:t>
      </w:r>
      <w:r>
        <w:t xml:space="preserve"> — Ви вже пробували ШІ й не довіряєте результату — одна клієнтка сформулювала це так: краще я зроблю руками, але точно без помилок.</w:t>
      </w:r>
    </w:p>
    <w:p>
      <w:pPr>
        <w:pStyle w:val="ListBullet"/>
      </w:pPr>
      <w:r>
        <w:rPr>
          <w:b/>
        </w:rPr>
        <w:t>Довгий список рутин</w:t>
      </w:r>
      <w:r>
        <w:t xml:space="preserve"> — Інстракшнл-дизайнерка принесла табличку зі 117 своїх робочих задач — ми погрупували їх і йшли по найболючіших.</w:t>
      </w:r>
    </w:p>
    <w:p>
      <w:pPr>
        <w:pStyle w:val="Heading2"/>
      </w:pPr>
      <w:r>
        <w:t>Як це відбувається</w:t>
      </w:r>
    </w:p>
    <w:p>
      <w:r>
        <w:rPr>
          <w:i/>
        </w:rPr>
        <w:t>Починається з дзвінка на 15 хвилин</w:t>
      </w:r>
    </w:p>
    <w:p>
      <w:pPr>
        <w:pStyle w:val="ListNumber"/>
      </w:pPr>
      <w:r>
        <w:rPr>
          <w:b/>
        </w:rPr>
        <w:t>Дзвінок і ваші задачі</w:t>
      </w:r>
      <w:r>
        <w:t xml:space="preserve"> — Безкоштовно розпитую, з чим працюєте і де найбільше горить часу, і кажу, що зробив би — буває, що задача закривається без мене.</w:t>
      </w:r>
    </w:p>
    <w:p>
      <w:pPr>
        <w:pStyle w:val="ListNumber"/>
      </w:pPr>
      <w:r>
        <w:rPr>
          <w:b/>
        </w:rPr>
        <w:t>Ваші задачі на екрані</w:t>
      </w:r>
      <w:r>
        <w:t xml:space="preserve"> — Якщо рівень із нуля, перша година йде на базу, далі йдемо по вашому списку з демонстрацією екрана: я показую, як роблю задачу, ви пробуєте у себе.</w:t>
      </w:r>
    </w:p>
    <w:p>
      <w:pPr>
        <w:pStyle w:val="ListNumber"/>
      </w:pPr>
      <w:r>
        <w:rPr>
          <w:b/>
        </w:rPr>
        <w:t>Що лишається після</w:t>
      </w:r>
      <w:r>
        <w:t xml:space="preserve"> — Запис, шаблони й промпти, з якими працювали, лишаються у вас назавжди, а між сесіями ви доробляєте свої задачі самі.</w:t>
      </w:r>
    </w:p>
    <w:p>
      <w:pPr>
        <w:pStyle w:val="Heading2"/>
      </w:pPr>
      <w:r>
        <w:t>Що ви вмієте після</w:t>
      </w:r>
    </w:p>
    <w:p>
      <w:pPr>
        <w:pStyle w:val="ListBullet"/>
      </w:pPr>
      <w:r>
        <w:rPr>
          <w:b/>
        </w:rPr>
        <w:t>Ваші задачі, не приклади</w:t>
      </w:r>
      <w:r>
        <w:t xml:space="preserve"> — Ваші власні робочі задачі розібрані на екрані, а не приклади з презентації: практика будується навколо вашого списку.</w:t>
      </w:r>
    </w:p>
    <w:p>
      <w:pPr>
        <w:pStyle w:val="ListBullet"/>
      </w:pPr>
      <w:r>
        <w:rPr>
          <w:b/>
        </w:rPr>
        <w:t>Свій набір інструментів</w:t>
      </w:r>
      <w:r>
        <w:t xml:space="preserve"> — Під кожну задачу зі свого списку видно, яким сервісом її робити, а не одним і тим самим чатом на все.</w:t>
      </w:r>
    </w:p>
    <w:p>
      <w:pPr>
        <w:pStyle w:val="ListBullet"/>
      </w:pPr>
      <w:r>
        <w:rPr>
          <w:b/>
        </w:rPr>
        <w:t>Межа безпеки</w:t>
      </w:r>
      <w:r>
        <w:t xml:space="preserve"> — Знаєте, що можна вантажити в зовнішні сервіси, а що лишається всередині — для більшості команд це найболючіше питання.</w:t>
      </w:r>
    </w:p>
    <w:p>
      <w:pPr>
        <w:pStyle w:val="Heading2"/>
      </w:pPr>
      <w:r>
        <w:t>Чого не буде</w:t>
      </w:r>
    </w:p>
    <w:p>
      <w:pPr>
        <w:pStyle w:val="ListBullet"/>
      </w:pPr>
      <w:r>
        <w:rPr>
          <w:b/>
        </w:rPr>
        <w:t>Тестування й інтеграція</w:t>
      </w:r>
      <w:r>
        <w:t xml:space="preserve"> — За кілька годин рішення можна спроєктувати, але не відтестувати й не інтегрувати — у форматі консультації це фізично не влазить.</w:t>
      </w:r>
    </w:p>
    <w:p>
      <w:pPr>
        <w:pStyle w:val="ListBullet"/>
      </w:pPr>
      <w:r>
        <w:rPr>
          <w:b/>
        </w:rPr>
        <w:t>Вайбкодинг і складні агенти</w:t>
      </w:r>
      <w:r>
        <w:t xml:space="preserve"> — Складні ШІ-рішення і вайбкодинг тут не робимо — там потрібна команда розробки, і я передаю це партнерам.</w:t>
      </w:r>
    </w:p>
    <w:p>
      <w:pPr>
        <w:pStyle w:val="ListBullet"/>
      </w:pPr>
      <w:r>
        <w:rPr>
          <w:b/>
        </w:rPr>
        <w:t>Зустрічі наживо</w:t>
      </w:r>
      <w:r>
        <w:t xml:space="preserve"> — Працюю тільки онлайн — Zoom, Google Meet чи Microsoft Teams, на чому вам зручно; офлайну і виїздів немає.</w:t>
      </w:r>
    </w:p>
    <w:p>
      <w:pPr>
        <w:pStyle w:val="Heading2"/>
      </w:pPr>
      <w:r>
        <w:t>Що потрібно від вас</w:t>
      </w:r>
    </w:p>
    <w:p>
      <w:r>
        <w:rPr>
          <w:i/>
        </w:rPr>
        <w:t>Без цього програма збереться загальною</w:t>
      </w:r>
    </w:p>
    <w:p>
      <w:pPr>
        <w:pStyle w:val="ListBullet"/>
      </w:pPr>
      <w:r>
        <w:rPr>
          <w:b/>
        </w:rPr>
        <w:t>Дві-три задачі списком</w:t>
      </w:r>
      <w:r>
        <w:t xml:space="preserve"> — Ті, що зʼїдають найбільше часу — краще списком і краще заздалегідь, бо практична частина будується навколо них.</w:t>
      </w:r>
    </w:p>
    <w:p>
      <w:pPr>
        <w:pStyle w:val="ListBullet"/>
      </w:pPr>
      <w:r>
        <w:rPr>
          <w:b/>
        </w:rPr>
        <w:t>Платний акаунт бажаний</w:t>
      </w:r>
      <w:r>
        <w:t xml:space="preserve"> — Частина функцій на безкоштовних версіях просто недоступна; якщо платного акаунта немає, показую зі своїх.</w:t>
      </w:r>
    </w:p>
    <w:p>
      <w:pPr>
        <w:pStyle w:val="ListBullet"/>
      </w:pPr>
      <w:r>
        <w:rPr>
          <w:b/>
        </w:rPr>
        <w:t>Що дозволено безпекою</w:t>
      </w:r>
      <w:r>
        <w:t xml:space="preserve"> — Якщо працюєте з корпоративного акаунта, зʼясуйте наперед список дозволених інструментів: в одного клієнта n8n заборонений, а Zapier дозволений.</w:t>
      </w:r>
    </w:p>
    <w:p>
      <w:pPr>
        <w:pStyle w:val="Heading2"/>
      </w:pPr>
      <w:r>
        <w:t>Умови</w:t>
      </w:r>
    </w:p>
    <w:p>
      <w:pPr>
        <w:pStyle w:val="ListBullet"/>
      </w:pPr>
      <w:r>
        <w:t>250$ за годину на групу, онлайн, українською.</w:t>
      </w:r>
    </w:p>
    <w:p>
      <w:pPr>
        <w:pStyle w:val="ListBullet"/>
      </w:pPr>
      <w:r>
        <w:t>Оплата: 50% до старту, 50% після.</w:t>
      </w:r>
    </w:p>
    <w:p>
      <w:pPr>
        <w:pStyle w:val="ListBullet"/>
      </w:pPr>
      <w:r>
        <w:t>ФОП без ПДВ; договір, акт, за потреби NDA.</w:t>
      </w:r>
    </w:p>
    <w:p>
      <w:pPr>
        <w:pStyle w:val="Heading2"/>
      </w:pPr>
      <w:r>
        <w:t>Контакти</w:t>
      </w:r>
    </w:p>
    <w:p>
      <w:r>
        <w:t>Богдан Щербаков, корпоративний ШІ-тренер</w:t>
      </w:r>
    </w:p>
    <w:p>
      <w:r>
        <w:t>bohdan@hworknet.com · t.me/hworkneter · безкоштовний дзвінок на 15 хвилин: hworknet.com/contacts</w:t>
      </w:r>
    </w:p>
    <w:p>
      <w:r>
        <w:drawing>
          <wp:inline xmlns:a="http://schemas.openxmlformats.org/drawingml/2006/main" xmlns:pic="http://schemas.openxmlformats.org/drawingml/2006/picture">
            <wp:extent cx="1080000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aching-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57534E"/>
          <w:sz w:val="17"/>
        </w:rPr>
        <w:t>Сторінка програми</w:t>
      </w:r>
    </w:p>
    <w:sectPr w:rsidR="00FC693F" w:rsidRPr="0006063C" w:rsidSect="00034616">
      <w:pgSz w:w="12240" w:h="15840"/>
      <w:pgMar w:top="1247" w:right="1701" w:bottom="124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76" w:lineRule="auto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76" w:lineRule="auto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76" w:lineRule="auto" w:before="0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